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E6B" w:rsidRPr="008507D9" w:rsidRDefault="00550E6B" w:rsidP="008507D9">
      <w:pPr>
        <w:pStyle w:val="a8"/>
        <w:spacing w:line="360" w:lineRule="auto"/>
        <w:ind w:firstLine="709"/>
        <w:jc w:val="center"/>
        <w:rPr>
          <w:rFonts w:ascii="Times New Roman" w:hAnsi="Times New Roman" w:cs="Times New Roman"/>
          <w:sz w:val="28"/>
          <w:szCs w:val="28"/>
        </w:rPr>
      </w:pPr>
      <w:r w:rsidRPr="008507D9">
        <w:rPr>
          <w:rFonts w:ascii="Times New Roman" w:hAnsi="Times New Roman" w:cs="Times New Roman"/>
          <w:sz w:val="28"/>
          <w:szCs w:val="28"/>
        </w:rPr>
        <w:t>«Проектная деятельность в школьной библиотеке»</w:t>
      </w:r>
    </w:p>
    <w:p w:rsidR="005726A1" w:rsidRPr="008507D9" w:rsidRDefault="005726A1" w:rsidP="008507D9">
      <w:pPr>
        <w:pStyle w:val="a8"/>
        <w:spacing w:line="360" w:lineRule="auto"/>
        <w:ind w:firstLine="709"/>
        <w:jc w:val="right"/>
        <w:rPr>
          <w:rFonts w:ascii="Times New Roman" w:eastAsia="Times New Roman" w:hAnsi="Times New Roman" w:cs="Times New Roman"/>
          <w:color w:val="000000"/>
          <w:sz w:val="28"/>
          <w:szCs w:val="28"/>
        </w:rPr>
      </w:pPr>
      <w:r w:rsidRPr="008507D9">
        <w:rPr>
          <w:rFonts w:ascii="Times New Roman" w:eastAsia="Times New Roman" w:hAnsi="Times New Roman" w:cs="Times New Roman"/>
          <w:color w:val="000000"/>
          <w:sz w:val="28"/>
          <w:szCs w:val="28"/>
        </w:rPr>
        <w:t>"Единственный путь, ведущий к знаниям, - это деятельность"</w:t>
      </w:r>
    </w:p>
    <w:p w:rsidR="005726A1" w:rsidRPr="008507D9" w:rsidRDefault="005726A1" w:rsidP="008507D9">
      <w:pPr>
        <w:pStyle w:val="a8"/>
        <w:spacing w:line="360" w:lineRule="auto"/>
        <w:ind w:firstLine="709"/>
        <w:jc w:val="right"/>
        <w:rPr>
          <w:rFonts w:ascii="Times New Roman" w:eastAsia="Times New Roman" w:hAnsi="Times New Roman" w:cs="Times New Roman"/>
          <w:color w:val="000000"/>
          <w:sz w:val="28"/>
          <w:szCs w:val="28"/>
          <w:shd w:val="clear" w:color="auto" w:fill="FFFFFF"/>
        </w:rPr>
      </w:pPr>
      <w:r w:rsidRPr="008507D9">
        <w:rPr>
          <w:rFonts w:ascii="Times New Roman" w:eastAsia="Times New Roman" w:hAnsi="Times New Roman" w:cs="Times New Roman"/>
          <w:color w:val="000000"/>
          <w:sz w:val="28"/>
          <w:szCs w:val="28"/>
          <w:shd w:val="clear" w:color="auto" w:fill="FFFFFF"/>
        </w:rPr>
        <w:t>Бернард Шоу</w:t>
      </w:r>
    </w:p>
    <w:p w:rsidR="0057263E" w:rsidRPr="008507D9" w:rsidRDefault="005726A1" w:rsidP="008507D9">
      <w:pPr>
        <w:pStyle w:val="a8"/>
        <w:spacing w:line="360" w:lineRule="auto"/>
        <w:ind w:firstLine="709"/>
        <w:jc w:val="both"/>
        <w:rPr>
          <w:rFonts w:ascii="Times New Roman" w:hAnsi="Times New Roman" w:cs="Times New Roman"/>
          <w:color w:val="000000"/>
          <w:sz w:val="28"/>
          <w:szCs w:val="28"/>
        </w:rPr>
      </w:pPr>
      <w:proofErr w:type="gramStart"/>
      <w:r w:rsidRPr="008507D9">
        <w:rPr>
          <w:rFonts w:ascii="Times New Roman" w:hAnsi="Times New Roman" w:cs="Times New Roman"/>
          <w:color w:val="000000"/>
          <w:sz w:val="28"/>
          <w:szCs w:val="28"/>
        </w:rPr>
        <w:t xml:space="preserve">В Концепции модернизации содержания общего образования говорится, что основным результатом деятельности образовательного учреждения должна стать не система знаний, умений и навыков сама по себе, а набор ключевых компетентностей в интеллектуальной, гражданско-правовой, коммуникационной, информационной и других сферах. </w:t>
      </w:r>
      <w:proofErr w:type="gramEnd"/>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bdr w:val="none" w:sz="0" w:space="0" w:color="auto" w:frame="1"/>
        </w:rPr>
        <w:t xml:space="preserve">Проектная деятельность учащихся под руководством      школьного библиотекаря – перспективная форма повышения интереса к книге и чтению, расширения репертуара чтения, ведущих к положительным качественным, количественным и структурным изменениям в детском чтении. </w:t>
      </w:r>
      <w:r w:rsidRPr="008507D9">
        <w:rPr>
          <w:rFonts w:ascii="Times New Roman" w:hAnsi="Times New Roman" w:cs="Times New Roman"/>
          <w:color w:val="000000"/>
          <w:sz w:val="28"/>
          <w:szCs w:val="28"/>
        </w:rPr>
        <w:t>Использование метода проектов позволяет влиять на структуру чтения учащихся. Наряду с развлекательным и «программным» чтением учащиеся открывают для себя книги по многим отраслям знаний.</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Происходит изменение качества чтения:</w:t>
      </w:r>
    </w:p>
    <w:p w:rsidR="0057263E" w:rsidRPr="008507D9" w:rsidRDefault="0057263E" w:rsidP="008507D9">
      <w:pPr>
        <w:pStyle w:val="a8"/>
        <w:numPr>
          <w:ilvl w:val="0"/>
          <w:numId w:val="7"/>
        </w:numPr>
        <w:spacing w:line="360" w:lineRule="auto"/>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Учащиеся читают осмысленно.</w:t>
      </w:r>
    </w:p>
    <w:p w:rsidR="0057263E" w:rsidRPr="008507D9" w:rsidRDefault="0057263E" w:rsidP="008507D9">
      <w:pPr>
        <w:pStyle w:val="a8"/>
        <w:numPr>
          <w:ilvl w:val="0"/>
          <w:numId w:val="7"/>
        </w:numPr>
        <w:spacing w:line="360" w:lineRule="auto"/>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Учащиеся читают значительно больше.</w:t>
      </w:r>
    </w:p>
    <w:p w:rsidR="0057263E" w:rsidRPr="008507D9" w:rsidRDefault="0057263E" w:rsidP="008507D9">
      <w:pPr>
        <w:pStyle w:val="a8"/>
        <w:numPr>
          <w:ilvl w:val="0"/>
          <w:numId w:val="7"/>
        </w:numPr>
        <w:spacing w:line="360" w:lineRule="auto"/>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Учащиеся совершенствуют навыки чтения и обучаются таким видам чтения как ознакомительное, просмотровое и изучающее чтение.</w:t>
      </w:r>
    </w:p>
    <w:p w:rsidR="00550E6B" w:rsidRPr="008507D9" w:rsidRDefault="00550E6B"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Проектный подход в  деятельности школьных библиотек постепенно становится одним из качественных критериев нашей деятельности, формой реализации творческих идей, проведения различных акций.</w:t>
      </w:r>
    </w:p>
    <w:p w:rsidR="00196E92" w:rsidRPr="008507D9" w:rsidRDefault="00196E92" w:rsidP="008507D9">
      <w:pPr>
        <w:pStyle w:val="a8"/>
        <w:spacing w:line="360" w:lineRule="auto"/>
        <w:ind w:firstLine="709"/>
        <w:jc w:val="both"/>
        <w:rPr>
          <w:rFonts w:ascii="Times New Roman" w:hAnsi="Times New Roman" w:cs="Times New Roman"/>
          <w:b/>
          <w:sz w:val="28"/>
          <w:szCs w:val="28"/>
        </w:rPr>
      </w:pPr>
      <w:r w:rsidRPr="008507D9">
        <w:rPr>
          <w:rFonts w:ascii="Times New Roman" w:hAnsi="Times New Roman" w:cs="Times New Roman"/>
          <w:b/>
          <w:sz w:val="28"/>
          <w:szCs w:val="28"/>
        </w:rPr>
        <w:t>Осуществление проектной деятельности в школьной библиотеке.</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Проектная деятельность в рамках работы школьной библиотеки – это учебно-познавательная, творческая или игровая деятельность учащихся, имеющая общую цель, согласованные методы, способы деятельности, и заранее выработанные представления о продукте деятельности.</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lastRenderedPageBreak/>
        <w:t>Проектная деятельность учащихся под руководством школьного библиотекаря – перспективная форма повышения интереса к чтению и книге, которая стимулирует детей к систематическому чтению, расширяет круг чтения учащихся, привлекает внимание детей к серьёзной литературе, активизирует семейное чтение, повышает качество чтения школьников, учит их работать в коллективе.</w:t>
      </w:r>
    </w:p>
    <w:p w:rsidR="00196E92" w:rsidRPr="008507D9" w:rsidRDefault="00196E92" w:rsidP="008507D9">
      <w:pPr>
        <w:pStyle w:val="a8"/>
        <w:spacing w:line="360" w:lineRule="auto"/>
        <w:ind w:firstLine="709"/>
        <w:jc w:val="both"/>
        <w:rPr>
          <w:rFonts w:ascii="Times New Roman" w:hAnsi="Times New Roman" w:cs="Times New Roman"/>
          <w:b/>
          <w:sz w:val="28"/>
          <w:szCs w:val="28"/>
        </w:rPr>
      </w:pPr>
      <w:r w:rsidRPr="008507D9">
        <w:rPr>
          <w:rFonts w:ascii="Times New Roman" w:hAnsi="Times New Roman" w:cs="Times New Roman"/>
          <w:b/>
          <w:sz w:val="28"/>
          <w:szCs w:val="28"/>
        </w:rPr>
        <w:t>Основные условия для создания проекта:</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подготовленность учащихся к данному виду деятельности (возможность применения ранее полученных знаний, умений и навыков, а также соответствие поставленной задачи индивидуальным возможностям учащихся).</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Интерес школьника к проблеме.</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Бессмысленно планировать хороший проект с хорошим содержанием, если нет заинтересованности в нём его участников, если нет чёткого определения конечной цели. И нужна проблема, которая должна быть взята из реальной жизни и обязательно решаема.</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Создание благоприятных морально-психологических условий для работы (сотрудничество между участниками проекта, работа сообща, внимание, поддержка и контроль со стороны старших).</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Осуществимость проекта (в относительно короткие сроки, наличие необходимых материально-технических средств).</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Существует несколько видов проектов (по доминирующей деятельности).</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Типы проектов по доминирующей деятельности:</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xml:space="preserve">- исследовательские, </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творческие,</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прикладные,</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информационные,</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приключенческие, игровые, ролевые.</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lastRenderedPageBreak/>
        <w:t xml:space="preserve"> Под </w:t>
      </w:r>
      <w:r w:rsidRPr="008507D9">
        <w:rPr>
          <w:rFonts w:ascii="Times New Roman" w:hAnsi="Times New Roman" w:cs="Times New Roman"/>
          <w:b/>
          <w:sz w:val="28"/>
          <w:szCs w:val="28"/>
        </w:rPr>
        <w:t>исследовательским проектом</w:t>
      </w:r>
      <w:r w:rsidRPr="008507D9">
        <w:rPr>
          <w:rFonts w:ascii="Times New Roman" w:hAnsi="Times New Roman" w:cs="Times New Roman"/>
          <w:sz w:val="28"/>
          <w:szCs w:val="28"/>
        </w:rPr>
        <w:t xml:space="preserve"> подразумевается деятельность учащихся, направленная на решение творческой, исследовательской проблемы (задачи) с заранее не известным решением и предполагающая наличие основных этапов, характерных для научного исследования.</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Такие проекты требуют:  хорошо продуманной структуры, четко обозначенных целей, доказанной актуальности для всех участников проекта, социальной значимости, продуманных методов (экспериментальных и опытных работ, методов обработки результатов).</w:t>
      </w:r>
    </w:p>
    <w:p w:rsidR="00196E92" w:rsidRPr="008507D9" w:rsidRDefault="00196E92"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Таким образом, исследовательские проекты подчинены логике исследования и имеют структуру, совпадающую с подлинным научным исследованием. Этот тип проекта предполагает аргументацию актуальности взятой для исследования темы, формулирование проблемы исследования, определение методов исследования, его предмета и объекта, источников информации, выдвижение гипотез решения обозначенной проблемы, разработку путей её решения (экспериментальных, опытных), обсуждение полученных результатов, выводы, оформление результатов исследования, определение новых проблем для дальнейшего развития решения.</w:t>
      </w:r>
    </w:p>
    <w:p w:rsidR="0057263E" w:rsidRPr="008507D9" w:rsidRDefault="0057263E" w:rsidP="008507D9">
      <w:pPr>
        <w:pStyle w:val="a8"/>
        <w:spacing w:line="360" w:lineRule="auto"/>
        <w:ind w:firstLine="709"/>
        <w:jc w:val="both"/>
        <w:rPr>
          <w:rFonts w:ascii="Times New Roman" w:hAnsi="Times New Roman" w:cs="Times New Roman"/>
          <w:b/>
          <w:i/>
          <w:sz w:val="28"/>
          <w:szCs w:val="28"/>
          <w:u w:val="single"/>
        </w:rPr>
      </w:pPr>
      <w:r w:rsidRPr="008507D9">
        <w:rPr>
          <w:rFonts w:ascii="Times New Roman" w:hAnsi="Times New Roman" w:cs="Times New Roman"/>
          <w:b/>
          <w:i/>
          <w:sz w:val="28"/>
          <w:szCs w:val="28"/>
          <w:u w:val="single"/>
        </w:rPr>
        <w:t xml:space="preserve">Применение метода проекта в условиях школьной библиотеки. </w:t>
      </w:r>
    </w:p>
    <w:p w:rsidR="0057263E" w:rsidRPr="008507D9" w:rsidRDefault="0057263E"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b/>
          <w:color w:val="000000"/>
          <w:sz w:val="28"/>
          <w:szCs w:val="28"/>
        </w:rPr>
        <w:t>Пошаговое осуществление проекта</w:t>
      </w:r>
      <w:r w:rsidRPr="008507D9">
        <w:rPr>
          <w:rFonts w:ascii="Times New Roman" w:hAnsi="Times New Roman" w:cs="Times New Roman"/>
          <w:color w:val="000000"/>
          <w:sz w:val="28"/>
          <w:szCs w:val="28"/>
        </w:rPr>
        <w:t>.</w:t>
      </w:r>
    </w:p>
    <w:p w:rsidR="0057263E" w:rsidRPr="008507D9" w:rsidRDefault="0057263E"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i/>
          <w:sz w:val="28"/>
          <w:szCs w:val="28"/>
          <w:u w:val="single"/>
          <w:bdr w:val="none" w:sz="0" w:space="0" w:color="auto" w:frame="1"/>
        </w:rPr>
        <w:t>Шаг первый</w:t>
      </w:r>
      <w:r w:rsidRPr="008507D9">
        <w:rPr>
          <w:rFonts w:ascii="Times New Roman" w:hAnsi="Times New Roman" w:cs="Times New Roman"/>
          <w:sz w:val="28"/>
          <w:szCs w:val="28"/>
        </w:rPr>
        <w:t xml:space="preserve">. </w:t>
      </w:r>
    </w:p>
    <w:p w:rsidR="0057263E" w:rsidRPr="008507D9" w:rsidRDefault="0057263E"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 xml:space="preserve"> Замысел.</w:t>
      </w:r>
    </w:p>
    <w:p w:rsidR="0057263E" w:rsidRPr="008507D9" w:rsidRDefault="0057263E" w:rsidP="008507D9">
      <w:pPr>
        <w:pStyle w:val="a8"/>
        <w:spacing w:line="360" w:lineRule="auto"/>
        <w:ind w:firstLine="709"/>
        <w:jc w:val="both"/>
        <w:rPr>
          <w:rFonts w:ascii="Times New Roman" w:hAnsi="Times New Roman" w:cs="Times New Roman"/>
          <w:sz w:val="28"/>
          <w:szCs w:val="28"/>
        </w:rPr>
      </w:pPr>
      <w:r w:rsidRPr="008507D9">
        <w:rPr>
          <w:rFonts w:ascii="Times New Roman" w:hAnsi="Times New Roman" w:cs="Times New Roman"/>
          <w:sz w:val="28"/>
          <w:szCs w:val="28"/>
        </w:rPr>
        <w:t>Включает в себя определение темы и целей проекта, представление и создание группы учащихся для работы над проектом.</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1. Тема должна быть актуальной (юбилей писателя, книги, календарная дата, пополнение фонда библиотеки художественной, учебной литературой, бережное отношение к книге, литературный вечер и т.п.)</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2. Тема должна заинтересовать учащихся,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3.Нужны единомышленники из классных руководителей или предметников.</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lastRenderedPageBreak/>
        <w:t>4. В школьной библиотеке должна быть литература по избираемой теме, доступ к информационным источникам  (сети Интернет).</w:t>
      </w:r>
    </w:p>
    <w:p w:rsidR="0057263E" w:rsidRPr="008507D9" w:rsidRDefault="0057263E" w:rsidP="008507D9">
      <w:pPr>
        <w:pStyle w:val="a8"/>
        <w:spacing w:line="360" w:lineRule="auto"/>
        <w:ind w:firstLine="709"/>
        <w:jc w:val="both"/>
        <w:rPr>
          <w:rFonts w:ascii="Times New Roman" w:hAnsi="Times New Roman" w:cs="Times New Roman"/>
          <w:i/>
          <w:sz w:val="28"/>
          <w:szCs w:val="28"/>
          <w:u w:val="single"/>
          <w:bdr w:val="none" w:sz="0" w:space="0" w:color="auto" w:frame="1"/>
        </w:rPr>
      </w:pPr>
      <w:r w:rsidRPr="008507D9">
        <w:rPr>
          <w:rFonts w:ascii="Times New Roman" w:hAnsi="Times New Roman" w:cs="Times New Roman"/>
          <w:i/>
          <w:sz w:val="28"/>
          <w:szCs w:val="28"/>
          <w:u w:val="single"/>
          <w:bdr w:val="none" w:sz="0" w:space="0" w:color="auto" w:frame="1"/>
        </w:rPr>
        <w:t xml:space="preserve">Шаг второй.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Разработка</w:t>
      </w:r>
      <w:r w:rsidRPr="008507D9">
        <w:rPr>
          <w:rStyle w:val="apple-converted-space"/>
          <w:rFonts w:ascii="Times New Roman" w:hAnsi="Times New Roman" w:cs="Times New Roman"/>
          <w:color w:val="000000"/>
          <w:sz w:val="28"/>
          <w:szCs w:val="28"/>
        </w:rPr>
        <w:t> </w:t>
      </w:r>
      <w:r w:rsidRPr="008507D9">
        <w:rPr>
          <w:rFonts w:ascii="Times New Roman" w:hAnsi="Times New Roman" w:cs="Times New Roman"/>
          <w:bCs/>
          <w:color w:val="000000"/>
          <w:sz w:val="28"/>
          <w:szCs w:val="28"/>
          <w:bdr w:val="none" w:sz="0" w:space="0" w:color="auto" w:frame="1"/>
        </w:rPr>
        <w:t>паспорта</w:t>
      </w:r>
      <w:r w:rsidRPr="008507D9">
        <w:rPr>
          <w:rStyle w:val="apple-converted-space"/>
          <w:rFonts w:ascii="Times New Roman" w:hAnsi="Times New Roman" w:cs="Times New Roman"/>
          <w:color w:val="000000"/>
          <w:sz w:val="28"/>
          <w:szCs w:val="28"/>
        </w:rPr>
        <w:t> </w:t>
      </w:r>
      <w:r w:rsidRPr="008507D9">
        <w:rPr>
          <w:rFonts w:ascii="Times New Roman" w:hAnsi="Times New Roman" w:cs="Times New Roman"/>
          <w:color w:val="000000"/>
          <w:sz w:val="28"/>
          <w:szCs w:val="28"/>
        </w:rPr>
        <w:t>проекта с определением целей, средств выполнения и ожидаемых результатов.</w:t>
      </w:r>
    </w:p>
    <w:p w:rsidR="0057263E" w:rsidRPr="008507D9" w:rsidRDefault="0057263E" w:rsidP="008507D9">
      <w:pPr>
        <w:pStyle w:val="a8"/>
        <w:spacing w:line="360" w:lineRule="auto"/>
        <w:ind w:firstLine="709"/>
        <w:jc w:val="both"/>
        <w:rPr>
          <w:rFonts w:ascii="Times New Roman" w:eastAsia="Times New Roman" w:hAnsi="Times New Roman" w:cs="Times New Roman"/>
          <w:sz w:val="28"/>
          <w:szCs w:val="28"/>
        </w:rPr>
      </w:pPr>
      <w:r w:rsidRPr="008507D9">
        <w:rPr>
          <w:rFonts w:ascii="Times New Roman" w:eastAsia="Times New Roman" w:hAnsi="Times New Roman" w:cs="Times New Roman"/>
          <w:bCs/>
          <w:sz w:val="28"/>
          <w:szCs w:val="28"/>
        </w:rPr>
        <w:t>Паспорт проектной работы.</w:t>
      </w:r>
    </w:p>
    <w:p w:rsidR="0057263E" w:rsidRPr="008507D9" w:rsidRDefault="0057263E" w:rsidP="008507D9">
      <w:pPr>
        <w:pStyle w:val="a8"/>
        <w:spacing w:line="360" w:lineRule="auto"/>
        <w:ind w:firstLine="709"/>
        <w:jc w:val="both"/>
        <w:rPr>
          <w:rFonts w:ascii="Times New Roman" w:eastAsia="Times New Roman" w:hAnsi="Times New Roman" w:cs="Times New Roman"/>
          <w:sz w:val="28"/>
          <w:szCs w:val="28"/>
        </w:rPr>
      </w:pPr>
      <w:r w:rsidRPr="008507D9">
        <w:rPr>
          <w:rFonts w:ascii="Times New Roman" w:eastAsia="Times New Roman" w:hAnsi="Times New Roman" w:cs="Times New Roman"/>
          <w:bCs/>
          <w:sz w:val="28"/>
          <w:szCs w:val="28"/>
        </w:rPr>
        <w:t>Название проекта:  «___________»</w:t>
      </w:r>
    </w:p>
    <w:p w:rsidR="0057263E" w:rsidRPr="008507D9" w:rsidRDefault="0057263E" w:rsidP="008507D9">
      <w:pPr>
        <w:pStyle w:val="a8"/>
        <w:spacing w:line="360" w:lineRule="auto"/>
        <w:ind w:firstLine="709"/>
        <w:jc w:val="both"/>
        <w:rPr>
          <w:rFonts w:ascii="Times New Roman" w:eastAsia="Times New Roman" w:hAnsi="Times New Roman" w:cs="Times New Roman"/>
          <w:bCs/>
          <w:sz w:val="28"/>
          <w:szCs w:val="28"/>
          <w:shd w:val="clear" w:color="auto" w:fill="FFFFFF"/>
        </w:rPr>
      </w:pPr>
      <w:r w:rsidRPr="008507D9">
        <w:rPr>
          <w:rFonts w:ascii="Times New Roman" w:eastAsia="Times New Roman" w:hAnsi="Times New Roman" w:cs="Times New Roman"/>
          <w:bCs/>
          <w:sz w:val="28"/>
          <w:szCs w:val="28"/>
          <w:shd w:val="clear" w:color="auto" w:fill="FFFFFF"/>
        </w:rPr>
        <w:t>Тип проекта:</w:t>
      </w:r>
    </w:p>
    <w:p w:rsidR="0057263E" w:rsidRPr="008507D9" w:rsidRDefault="0057263E" w:rsidP="008507D9">
      <w:pPr>
        <w:pStyle w:val="a8"/>
        <w:spacing w:line="360" w:lineRule="auto"/>
        <w:ind w:firstLine="709"/>
        <w:jc w:val="both"/>
        <w:rPr>
          <w:rFonts w:ascii="Times New Roman" w:eastAsia="Times New Roman" w:hAnsi="Times New Roman" w:cs="Times New Roman"/>
          <w:bCs/>
          <w:sz w:val="28"/>
          <w:szCs w:val="28"/>
        </w:rPr>
      </w:pPr>
      <w:r w:rsidRPr="008507D9">
        <w:rPr>
          <w:rFonts w:ascii="Times New Roman" w:eastAsia="Times New Roman" w:hAnsi="Times New Roman" w:cs="Times New Roman"/>
          <w:bCs/>
          <w:sz w:val="28"/>
          <w:szCs w:val="28"/>
        </w:rPr>
        <w:t xml:space="preserve">а) по доминирующей деятельности учащихся; </w:t>
      </w:r>
    </w:p>
    <w:p w:rsidR="0057263E" w:rsidRPr="008507D9" w:rsidRDefault="0057263E" w:rsidP="008507D9">
      <w:pPr>
        <w:pStyle w:val="a8"/>
        <w:spacing w:line="360" w:lineRule="auto"/>
        <w:ind w:firstLine="709"/>
        <w:jc w:val="both"/>
        <w:rPr>
          <w:rFonts w:ascii="Times New Roman" w:eastAsia="Times New Roman" w:hAnsi="Times New Roman" w:cs="Times New Roman"/>
          <w:bCs/>
          <w:sz w:val="28"/>
          <w:szCs w:val="28"/>
        </w:rPr>
      </w:pPr>
      <w:r w:rsidRPr="008507D9">
        <w:rPr>
          <w:rFonts w:ascii="Times New Roman" w:eastAsia="Times New Roman" w:hAnsi="Times New Roman" w:cs="Times New Roman"/>
          <w:bCs/>
          <w:sz w:val="28"/>
          <w:szCs w:val="28"/>
        </w:rPr>
        <w:t>б) по предметному содержанию;</w:t>
      </w:r>
    </w:p>
    <w:p w:rsidR="0057263E" w:rsidRPr="008507D9" w:rsidRDefault="0057263E" w:rsidP="008507D9">
      <w:pPr>
        <w:pStyle w:val="a8"/>
        <w:spacing w:line="360" w:lineRule="auto"/>
        <w:ind w:firstLine="709"/>
        <w:jc w:val="both"/>
        <w:rPr>
          <w:rFonts w:ascii="Times New Roman" w:eastAsia="Times New Roman" w:hAnsi="Times New Roman" w:cs="Times New Roman"/>
          <w:bCs/>
          <w:sz w:val="28"/>
          <w:szCs w:val="28"/>
        </w:rPr>
      </w:pPr>
      <w:r w:rsidRPr="008507D9">
        <w:rPr>
          <w:rFonts w:ascii="Times New Roman" w:eastAsia="Times New Roman" w:hAnsi="Times New Roman" w:cs="Times New Roman"/>
          <w:bCs/>
          <w:sz w:val="28"/>
          <w:szCs w:val="28"/>
        </w:rPr>
        <w:t>в) по продолжительности;</w:t>
      </w:r>
    </w:p>
    <w:p w:rsidR="0057263E" w:rsidRPr="008507D9" w:rsidRDefault="0057263E" w:rsidP="008507D9">
      <w:pPr>
        <w:pStyle w:val="a8"/>
        <w:spacing w:line="360" w:lineRule="auto"/>
        <w:ind w:firstLine="709"/>
        <w:jc w:val="both"/>
        <w:rPr>
          <w:rStyle w:val="apple-converted-space"/>
          <w:rFonts w:ascii="Times New Roman" w:hAnsi="Times New Roman" w:cs="Times New Roman"/>
          <w:color w:val="000000"/>
          <w:sz w:val="28"/>
          <w:szCs w:val="28"/>
        </w:rPr>
      </w:pPr>
      <w:r w:rsidRPr="008507D9">
        <w:rPr>
          <w:rFonts w:ascii="Times New Roman" w:hAnsi="Times New Roman" w:cs="Times New Roman"/>
          <w:i/>
          <w:sz w:val="28"/>
          <w:szCs w:val="28"/>
          <w:u w:val="single"/>
          <w:bdr w:val="none" w:sz="0" w:space="0" w:color="auto" w:frame="1"/>
        </w:rPr>
        <w:t>Шаг третий</w:t>
      </w:r>
      <w:r w:rsidRPr="008507D9">
        <w:rPr>
          <w:rFonts w:ascii="Times New Roman" w:hAnsi="Times New Roman" w:cs="Times New Roman"/>
          <w:color w:val="000000"/>
          <w:sz w:val="28"/>
          <w:szCs w:val="28"/>
        </w:rPr>
        <w:t>.</w:t>
      </w:r>
      <w:r w:rsidRPr="008507D9">
        <w:rPr>
          <w:rStyle w:val="apple-converted-space"/>
          <w:rFonts w:ascii="Times New Roman" w:hAnsi="Times New Roman" w:cs="Times New Roman"/>
          <w:color w:val="000000"/>
          <w:sz w:val="28"/>
          <w:szCs w:val="28"/>
        </w:rPr>
        <w:t xml:space="preserve">  </w:t>
      </w:r>
    </w:p>
    <w:p w:rsidR="0057263E" w:rsidRPr="008507D9" w:rsidRDefault="0057263E" w:rsidP="008507D9">
      <w:pPr>
        <w:pStyle w:val="a8"/>
        <w:spacing w:line="360" w:lineRule="auto"/>
        <w:ind w:firstLine="709"/>
        <w:jc w:val="both"/>
        <w:rPr>
          <w:rStyle w:val="apple-converted-space"/>
          <w:rFonts w:ascii="Times New Roman" w:hAnsi="Times New Roman" w:cs="Times New Roman"/>
          <w:color w:val="000000"/>
          <w:sz w:val="28"/>
          <w:szCs w:val="28"/>
        </w:rPr>
      </w:pPr>
      <w:r w:rsidRPr="008507D9">
        <w:rPr>
          <w:rFonts w:ascii="Times New Roman" w:hAnsi="Times New Roman" w:cs="Times New Roman"/>
          <w:sz w:val="28"/>
          <w:szCs w:val="28"/>
          <w:bdr w:val="none" w:sz="0" w:space="0" w:color="auto" w:frame="1"/>
        </w:rPr>
        <w:t>Погружение</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bCs/>
          <w:color w:val="000000"/>
          <w:sz w:val="28"/>
          <w:szCs w:val="28"/>
          <w:bdr w:val="none" w:sz="0" w:space="0" w:color="auto" w:frame="1"/>
        </w:rPr>
        <w:t>Разработка специальной документации</w:t>
      </w:r>
      <w:r w:rsidRPr="008507D9">
        <w:rPr>
          <w:rFonts w:ascii="Times New Roman" w:hAnsi="Times New Roman" w:cs="Times New Roman"/>
          <w:color w:val="000000"/>
          <w:sz w:val="28"/>
          <w:szCs w:val="28"/>
        </w:rPr>
        <w:t>, которая может включать общий план рассказа по теме, список изучаемых объектов, карты и/или схемы, поддерживающие детское исследование и т. п.</w:t>
      </w:r>
    </w:p>
    <w:p w:rsidR="0057263E" w:rsidRPr="008507D9" w:rsidRDefault="0057263E" w:rsidP="008507D9">
      <w:pPr>
        <w:pStyle w:val="a8"/>
        <w:spacing w:line="360" w:lineRule="auto"/>
        <w:ind w:firstLine="709"/>
        <w:jc w:val="both"/>
        <w:rPr>
          <w:rStyle w:val="apple-converted-space"/>
          <w:rFonts w:ascii="Times New Roman" w:hAnsi="Times New Roman" w:cs="Times New Roman"/>
          <w:b/>
          <w:i/>
          <w:color w:val="000000"/>
          <w:sz w:val="28"/>
          <w:szCs w:val="28"/>
        </w:rPr>
      </w:pPr>
      <w:r w:rsidRPr="008507D9">
        <w:rPr>
          <w:rFonts w:ascii="Times New Roman" w:hAnsi="Times New Roman" w:cs="Times New Roman"/>
          <w:i/>
          <w:sz w:val="28"/>
          <w:szCs w:val="28"/>
          <w:u w:val="single"/>
          <w:bdr w:val="none" w:sz="0" w:space="0" w:color="auto" w:frame="1"/>
        </w:rPr>
        <w:t>Шаг четвертый</w:t>
      </w:r>
      <w:r w:rsidRPr="008507D9">
        <w:rPr>
          <w:rFonts w:ascii="Times New Roman" w:hAnsi="Times New Roman" w:cs="Times New Roman"/>
          <w:i/>
          <w:color w:val="000000"/>
          <w:sz w:val="28"/>
          <w:szCs w:val="28"/>
        </w:rPr>
        <w:t>.</w:t>
      </w:r>
      <w:r w:rsidRPr="008507D9">
        <w:rPr>
          <w:rStyle w:val="apple-converted-space"/>
          <w:rFonts w:ascii="Times New Roman" w:hAnsi="Times New Roman" w:cs="Times New Roman"/>
          <w:b/>
          <w:i/>
          <w:color w:val="000000"/>
          <w:sz w:val="28"/>
          <w:szCs w:val="28"/>
        </w:rPr>
        <w:t>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bCs/>
          <w:color w:val="000000"/>
          <w:sz w:val="28"/>
          <w:szCs w:val="28"/>
          <w:bdr w:val="none" w:sz="0" w:space="0" w:color="auto" w:frame="1"/>
        </w:rPr>
        <w:t>Разработка календарного плана</w:t>
      </w:r>
      <w:r w:rsidRPr="008507D9">
        <w:rPr>
          <w:rStyle w:val="apple-converted-space"/>
          <w:rFonts w:ascii="Times New Roman" w:hAnsi="Times New Roman" w:cs="Times New Roman"/>
          <w:b/>
          <w:bCs/>
          <w:color w:val="000000"/>
          <w:sz w:val="28"/>
          <w:szCs w:val="28"/>
          <w:bdr w:val="none" w:sz="0" w:space="0" w:color="auto" w:frame="1"/>
        </w:rPr>
        <w:t> </w:t>
      </w:r>
      <w:r w:rsidRPr="008507D9">
        <w:rPr>
          <w:rFonts w:ascii="Times New Roman" w:hAnsi="Times New Roman" w:cs="Times New Roman"/>
          <w:color w:val="000000"/>
          <w:sz w:val="28"/>
          <w:szCs w:val="28"/>
        </w:rPr>
        <w:t>проведения проекта, что позволит равномерно распределить нагрузку учащихся, определить сопутствующие темы.</w:t>
      </w:r>
    </w:p>
    <w:p w:rsidR="0057263E" w:rsidRPr="008507D9" w:rsidRDefault="0057263E" w:rsidP="008507D9">
      <w:pPr>
        <w:pStyle w:val="a8"/>
        <w:spacing w:line="360" w:lineRule="auto"/>
        <w:ind w:firstLine="709"/>
        <w:jc w:val="both"/>
        <w:rPr>
          <w:rFonts w:ascii="Times New Roman" w:hAnsi="Times New Roman" w:cs="Times New Roman"/>
          <w:i/>
          <w:color w:val="000000"/>
          <w:sz w:val="28"/>
          <w:szCs w:val="28"/>
        </w:rPr>
      </w:pPr>
      <w:r w:rsidRPr="008507D9">
        <w:rPr>
          <w:rFonts w:ascii="Times New Roman" w:hAnsi="Times New Roman" w:cs="Times New Roman"/>
          <w:i/>
          <w:sz w:val="28"/>
          <w:szCs w:val="28"/>
          <w:u w:val="single"/>
          <w:bdr w:val="none" w:sz="0" w:space="0" w:color="auto" w:frame="1"/>
        </w:rPr>
        <w:t>Шаг пятый</w:t>
      </w:r>
      <w:r w:rsidRPr="008507D9">
        <w:rPr>
          <w:rFonts w:ascii="Times New Roman" w:hAnsi="Times New Roman" w:cs="Times New Roman"/>
          <w:i/>
          <w:color w:val="000000"/>
          <w:sz w:val="28"/>
          <w:szCs w:val="28"/>
        </w:rPr>
        <w:t xml:space="preserve">.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Очень важно вести</w:t>
      </w:r>
      <w:r w:rsidRPr="008507D9">
        <w:rPr>
          <w:rStyle w:val="apple-converted-space"/>
          <w:rFonts w:ascii="Times New Roman" w:hAnsi="Times New Roman" w:cs="Times New Roman"/>
          <w:color w:val="000000"/>
          <w:sz w:val="28"/>
          <w:szCs w:val="28"/>
        </w:rPr>
        <w:t xml:space="preserve">  </w:t>
      </w:r>
      <w:r w:rsidRPr="008507D9">
        <w:rPr>
          <w:rFonts w:ascii="Times New Roman" w:hAnsi="Times New Roman" w:cs="Times New Roman"/>
          <w:bCs/>
          <w:color w:val="000000"/>
          <w:sz w:val="28"/>
          <w:szCs w:val="28"/>
          <w:bdr w:val="none" w:sz="0" w:space="0" w:color="auto" w:frame="1"/>
        </w:rPr>
        <w:t>дневник</w:t>
      </w:r>
      <w:r w:rsidRPr="008507D9">
        <w:rPr>
          <w:rStyle w:val="apple-converted-space"/>
          <w:rFonts w:ascii="Times New Roman" w:hAnsi="Times New Roman" w:cs="Times New Roman"/>
          <w:color w:val="000000"/>
          <w:sz w:val="28"/>
          <w:szCs w:val="28"/>
        </w:rPr>
        <w:t> </w:t>
      </w:r>
      <w:r w:rsidRPr="008507D9">
        <w:rPr>
          <w:rFonts w:ascii="Times New Roman" w:hAnsi="Times New Roman" w:cs="Times New Roman"/>
          <w:color w:val="000000"/>
          <w:sz w:val="28"/>
          <w:szCs w:val="28"/>
        </w:rPr>
        <w:t>проекта. Он поможет скорректировать сроки, руководители смогут увидеть, все ли дети задействованы в работе, отметить успехи, оценить и исправить недостатки. Дневник важен как организующий</w:t>
      </w:r>
      <w:r w:rsidRPr="008507D9">
        <w:rPr>
          <w:rStyle w:val="apple-converted-space"/>
          <w:rFonts w:ascii="Times New Roman" w:hAnsi="Times New Roman" w:cs="Times New Roman"/>
          <w:color w:val="000000"/>
          <w:sz w:val="28"/>
          <w:szCs w:val="28"/>
        </w:rPr>
        <w:t> </w:t>
      </w:r>
      <w:r w:rsidRPr="008507D9">
        <w:rPr>
          <w:rFonts w:ascii="Times New Roman" w:hAnsi="Times New Roman" w:cs="Times New Roman"/>
          <w:sz w:val="28"/>
          <w:szCs w:val="28"/>
          <w:bdr w:val="none" w:sz="0" w:space="0" w:color="auto" w:frame="1"/>
        </w:rPr>
        <w:t>фактор</w:t>
      </w:r>
      <w:r w:rsidRPr="008507D9">
        <w:rPr>
          <w:rFonts w:ascii="Times New Roman" w:hAnsi="Times New Roman" w:cs="Times New Roman"/>
          <w:sz w:val="28"/>
          <w:szCs w:val="28"/>
        </w:rPr>
        <w:t>.</w:t>
      </w:r>
    </w:p>
    <w:p w:rsidR="0057263E" w:rsidRPr="008507D9" w:rsidRDefault="0057263E" w:rsidP="008507D9">
      <w:pPr>
        <w:pStyle w:val="a8"/>
        <w:spacing w:line="360" w:lineRule="auto"/>
        <w:ind w:firstLine="709"/>
        <w:jc w:val="both"/>
        <w:rPr>
          <w:rStyle w:val="apple-converted-space"/>
          <w:rFonts w:ascii="Times New Roman" w:hAnsi="Times New Roman" w:cs="Times New Roman"/>
          <w:i/>
          <w:color w:val="000000"/>
          <w:sz w:val="28"/>
          <w:szCs w:val="28"/>
          <w:u w:val="single"/>
        </w:rPr>
      </w:pPr>
      <w:r w:rsidRPr="008507D9">
        <w:rPr>
          <w:rFonts w:ascii="Times New Roman" w:hAnsi="Times New Roman" w:cs="Times New Roman"/>
          <w:i/>
          <w:sz w:val="28"/>
          <w:szCs w:val="28"/>
          <w:u w:val="single"/>
          <w:bdr w:val="none" w:sz="0" w:space="0" w:color="auto" w:frame="1"/>
        </w:rPr>
        <w:t>Шаг шестой</w:t>
      </w:r>
      <w:r w:rsidRPr="008507D9">
        <w:rPr>
          <w:rFonts w:ascii="Times New Roman" w:hAnsi="Times New Roman" w:cs="Times New Roman"/>
          <w:i/>
          <w:color w:val="000000"/>
          <w:sz w:val="28"/>
          <w:szCs w:val="28"/>
          <w:u w:val="single"/>
        </w:rPr>
        <w:t>.</w:t>
      </w:r>
      <w:r w:rsidRPr="008507D9">
        <w:rPr>
          <w:rStyle w:val="apple-converted-space"/>
          <w:rFonts w:ascii="Times New Roman" w:hAnsi="Times New Roman" w:cs="Times New Roman"/>
          <w:i/>
          <w:color w:val="000000"/>
          <w:sz w:val="28"/>
          <w:szCs w:val="28"/>
          <w:u w:val="single"/>
        </w:rPr>
        <w:t>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bCs/>
          <w:color w:val="000000"/>
          <w:sz w:val="28"/>
          <w:szCs w:val="28"/>
          <w:bdr w:val="none" w:sz="0" w:space="0" w:color="auto" w:frame="1"/>
        </w:rPr>
        <w:t>Разработка дидактических игр, викторин и утренников по теме</w:t>
      </w:r>
      <w:r w:rsidRPr="008507D9">
        <w:rPr>
          <w:rFonts w:ascii="Times New Roman" w:hAnsi="Times New Roman" w:cs="Times New Roman"/>
          <w:color w:val="000000"/>
          <w:sz w:val="28"/>
          <w:szCs w:val="28"/>
        </w:rPr>
        <w:t>. Викторины, беседы, утренники активизируют познавательные интересы учащихся, игровые формы отвечают возрастным особенностям детей, а все вместе работает на проект.</w:t>
      </w:r>
    </w:p>
    <w:p w:rsidR="0057263E" w:rsidRPr="008507D9" w:rsidRDefault="0057263E" w:rsidP="008507D9">
      <w:pPr>
        <w:pStyle w:val="a8"/>
        <w:spacing w:line="360" w:lineRule="auto"/>
        <w:ind w:firstLine="709"/>
        <w:jc w:val="both"/>
        <w:rPr>
          <w:rFonts w:ascii="Times New Roman" w:hAnsi="Times New Roman" w:cs="Times New Roman"/>
          <w:i/>
          <w:color w:val="000000"/>
          <w:sz w:val="28"/>
          <w:szCs w:val="28"/>
          <w:u w:val="single"/>
          <w:bdr w:val="none" w:sz="0" w:space="0" w:color="auto" w:frame="1"/>
        </w:rPr>
      </w:pPr>
      <w:r w:rsidRPr="008507D9">
        <w:rPr>
          <w:rFonts w:ascii="Times New Roman" w:hAnsi="Times New Roman" w:cs="Times New Roman"/>
          <w:i/>
          <w:sz w:val="28"/>
          <w:szCs w:val="28"/>
          <w:u w:val="single"/>
          <w:bdr w:val="none" w:sz="0" w:space="0" w:color="auto" w:frame="1"/>
        </w:rPr>
        <w:lastRenderedPageBreak/>
        <w:t>Шаг седьмой</w:t>
      </w:r>
      <w:r w:rsidRPr="008507D9">
        <w:rPr>
          <w:rFonts w:ascii="Times New Roman" w:hAnsi="Times New Roman" w:cs="Times New Roman"/>
          <w:i/>
          <w:color w:val="000000"/>
          <w:sz w:val="28"/>
          <w:szCs w:val="28"/>
          <w:u w:val="single"/>
          <w:bdr w:val="none" w:sz="0" w:space="0" w:color="auto" w:frame="1"/>
        </w:rPr>
        <w:t>.</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Style w:val="apple-converted-space"/>
          <w:rFonts w:ascii="Times New Roman" w:hAnsi="Times New Roman" w:cs="Times New Roman"/>
          <w:b/>
          <w:color w:val="000000"/>
          <w:sz w:val="28"/>
          <w:szCs w:val="28"/>
        </w:rPr>
        <w:t> М</w:t>
      </w:r>
      <w:r w:rsidRPr="008507D9">
        <w:rPr>
          <w:rFonts w:ascii="Times New Roman" w:hAnsi="Times New Roman" w:cs="Times New Roman"/>
          <w:sz w:val="28"/>
          <w:szCs w:val="28"/>
        </w:rPr>
        <w:t xml:space="preserve">ультимедийная презентация </w:t>
      </w:r>
      <w:r w:rsidRPr="008507D9">
        <w:rPr>
          <w:rFonts w:ascii="Times New Roman" w:hAnsi="Times New Roman" w:cs="Times New Roman"/>
          <w:color w:val="000000"/>
          <w:sz w:val="28"/>
          <w:szCs w:val="28"/>
        </w:rPr>
        <w:t xml:space="preserve">(освещение итогов в </w:t>
      </w:r>
      <w:proofErr w:type="spellStart"/>
      <w:r w:rsidRPr="008507D9">
        <w:rPr>
          <w:rFonts w:ascii="Times New Roman" w:hAnsi="Times New Roman" w:cs="Times New Roman"/>
          <w:color w:val="000000"/>
          <w:sz w:val="28"/>
          <w:szCs w:val="28"/>
        </w:rPr>
        <w:t>классе</w:t>
      </w:r>
      <w:proofErr w:type="gramStart"/>
      <w:r w:rsidRPr="008507D9">
        <w:rPr>
          <w:rFonts w:ascii="Times New Roman" w:hAnsi="Times New Roman" w:cs="Times New Roman"/>
          <w:color w:val="000000"/>
          <w:sz w:val="28"/>
          <w:szCs w:val="28"/>
        </w:rPr>
        <w:t>,к</w:t>
      </w:r>
      <w:proofErr w:type="gramEnd"/>
      <w:r w:rsidRPr="008507D9">
        <w:rPr>
          <w:rFonts w:ascii="Times New Roman" w:hAnsi="Times New Roman" w:cs="Times New Roman"/>
          <w:color w:val="000000"/>
          <w:sz w:val="28"/>
          <w:szCs w:val="28"/>
        </w:rPr>
        <w:t>онференции</w:t>
      </w:r>
      <w:proofErr w:type="spellEnd"/>
      <w:r w:rsidRPr="008507D9">
        <w:rPr>
          <w:rFonts w:ascii="Times New Roman" w:hAnsi="Times New Roman" w:cs="Times New Roman"/>
          <w:color w:val="000000"/>
          <w:sz w:val="28"/>
          <w:szCs w:val="28"/>
        </w:rPr>
        <w:t>, общешкольной газете, выступления в ГПД  и т. п.)</w:t>
      </w:r>
    </w:p>
    <w:p w:rsidR="0057263E" w:rsidRPr="008507D9" w:rsidRDefault="0057263E" w:rsidP="008507D9">
      <w:pPr>
        <w:pStyle w:val="a8"/>
        <w:spacing w:line="360" w:lineRule="auto"/>
        <w:ind w:firstLine="709"/>
        <w:jc w:val="both"/>
        <w:rPr>
          <w:rStyle w:val="apple-converted-space"/>
          <w:rFonts w:ascii="Times New Roman" w:hAnsi="Times New Roman" w:cs="Times New Roman"/>
          <w:b/>
          <w:color w:val="000000"/>
          <w:sz w:val="28"/>
          <w:szCs w:val="28"/>
        </w:rPr>
      </w:pPr>
      <w:r w:rsidRPr="008507D9">
        <w:rPr>
          <w:rFonts w:ascii="Times New Roman" w:hAnsi="Times New Roman" w:cs="Times New Roman"/>
          <w:i/>
          <w:sz w:val="28"/>
          <w:szCs w:val="28"/>
          <w:u w:val="single"/>
          <w:bdr w:val="none" w:sz="0" w:space="0" w:color="auto" w:frame="1"/>
        </w:rPr>
        <w:t>Шаг девятый</w:t>
      </w:r>
      <w:r w:rsidRPr="008507D9">
        <w:rPr>
          <w:rFonts w:ascii="Times New Roman" w:hAnsi="Times New Roman" w:cs="Times New Roman"/>
          <w:i/>
          <w:color w:val="000000"/>
          <w:sz w:val="28"/>
          <w:szCs w:val="28"/>
        </w:rPr>
        <w:t>.</w:t>
      </w:r>
      <w:r w:rsidRPr="008507D9">
        <w:rPr>
          <w:rStyle w:val="apple-converted-space"/>
          <w:rFonts w:ascii="Times New Roman" w:hAnsi="Times New Roman" w:cs="Times New Roman"/>
          <w:color w:val="000000"/>
          <w:sz w:val="28"/>
          <w:szCs w:val="28"/>
        </w:rPr>
        <w:t xml:space="preserve">  </w:t>
      </w:r>
    </w:p>
    <w:p w:rsidR="0057263E" w:rsidRPr="008507D9" w:rsidRDefault="0057263E" w:rsidP="008507D9">
      <w:pPr>
        <w:pStyle w:val="a8"/>
        <w:spacing w:line="360" w:lineRule="auto"/>
        <w:ind w:firstLine="709"/>
        <w:jc w:val="both"/>
        <w:rPr>
          <w:rStyle w:val="apple-converted-space"/>
          <w:rFonts w:ascii="Times New Roman" w:hAnsi="Times New Roman" w:cs="Times New Roman"/>
          <w:b/>
          <w:color w:val="000000"/>
          <w:sz w:val="28"/>
          <w:szCs w:val="28"/>
        </w:rPr>
      </w:pPr>
      <w:r w:rsidRPr="008507D9">
        <w:rPr>
          <w:rStyle w:val="apple-converted-space"/>
          <w:rFonts w:ascii="Times New Roman" w:hAnsi="Times New Roman" w:cs="Times New Roman"/>
          <w:b/>
          <w:color w:val="000000"/>
          <w:sz w:val="28"/>
          <w:szCs w:val="28"/>
        </w:rPr>
        <w:t>Рефлексия</w:t>
      </w:r>
    </w:p>
    <w:p w:rsidR="0057263E" w:rsidRPr="008507D9" w:rsidRDefault="0057263E" w:rsidP="008507D9">
      <w:pPr>
        <w:pStyle w:val="a8"/>
        <w:spacing w:line="360" w:lineRule="auto"/>
        <w:ind w:firstLine="709"/>
        <w:jc w:val="both"/>
        <w:rPr>
          <w:rFonts w:ascii="Times New Roman" w:eastAsia="Times New Roman" w:hAnsi="Times New Roman" w:cs="Times New Roman"/>
          <w:sz w:val="28"/>
          <w:szCs w:val="28"/>
        </w:rPr>
      </w:pPr>
      <w:r w:rsidRPr="008507D9">
        <w:rPr>
          <w:rFonts w:ascii="Times New Roman" w:hAnsi="Times New Roman" w:cs="Times New Roman"/>
          <w:bCs/>
          <w:color w:val="000000"/>
          <w:sz w:val="28"/>
          <w:szCs w:val="28"/>
          <w:bdr w:val="none" w:sz="0" w:space="0" w:color="auto" w:frame="1"/>
        </w:rPr>
        <w:t>Анализ выполненного проекта</w:t>
      </w:r>
      <w:r w:rsidRPr="008507D9">
        <w:rPr>
          <w:rFonts w:ascii="Times New Roman" w:hAnsi="Times New Roman" w:cs="Times New Roman"/>
          <w:color w:val="000000"/>
          <w:sz w:val="28"/>
          <w:szCs w:val="28"/>
        </w:rPr>
        <w:t xml:space="preserve">. Подведение итогов, выявление трудностей, определение сильных и слабых сторон работы. </w:t>
      </w:r>
      <w:r w:rsidRPr="008507D9">
        <w:rPr>
          <w:rFonts w:ascii="Times New Roman" w:eastAsia="Times New Roman" w:hAnsi="Times New Roman" w:cs="Times New Roman"/>
          <w:sz w:val="28"/>
          <w:szCs w:val="28"/>
        </w:rPr>
        <w:t>На стадии рефлексии развиваются навыки оценивания, систематизации и обобщения. Эта работа проводится для того, чтобы ребята научились оценивать свою работу. Ребёнок видит результат своего труда, что способствует повышению его самооценки, и это вызывает желание работать над новыми проектами.</w:t>
      </w:r>
    </w:p>
    <w:p w:rsidR="0057263E" w:rsidRPr="008507D9" w:rsidRDefault="0057263E" w:rsidP="008507D9">
      <w:pPr>
        <w:pStyle w:val="a8"/>
        <w:spacing w:line="360" w:lineRule="auto"/>
        <w:ind w:firstLine="709"/>
        <w:jc w:val="both"/>
        <w:rPr>
          <w:rFonts w:ascii="Times New Roman" w:eastAsia="Times New Roman" w:hAnsi="Times New Roman" w:cs="Times New Roman"/>
          <w:sz w:val="28"/>
          <w:szCs w:val="28"/>
        </w:rPr>
      </w:pPr>
      <w:r w:rsidRPr="008507D9">
        <w:rPr>
          <w:rFonts w:ascii="Times New Roman" w:eastAsia="Times New Roman" w:hAnsi="Times New Roman" w:cs="Times New Roman"/>
          <w:sz w:val="28"/>
          <w:szCs w:val="28"/>
        </w:rPr>
        <w:t>Таким образом, метод </w:t>
      </w:r>
      <w:r w:rsidRPr="008507D9">
        <w:rPr>
          <w:rFonts w:ascii="Times New Roman" w:eastAsia="Times New Roman" w:hAnsi="Times New Roman" w:cs="Times New Roman"/>
          <w:bCs/>
          <w:sz w:val="28"/>
          <w:szCs w:val="28"/>
          <w:bdr w:val="none" w:sz="0" w:space="0" w:color="auto" w:frame="1"/>
        </w:rPr>
        <w:t>проектной деятельности</w:t>
      </w:r>
      <w:r w:rsidRPr="008507D9">
        <w:rPr>
          <w:rFonts w:ascii="Times New Roman" w:eastAsia="Times New Roman" w:hAnsi="Times New Roman" w:cs="Times New Roman"/>
          <w:sz w:val="28"/>
          <w:szCs w:val="28"/>
        </w:rPr>
        <w:t> в условиях школьной библиотеки способствует:</w:t>
      </w:r>
    </w:p>
    <w:p w:rsidR="0057263E" w:rsidRPr="008507D9" w:rsidRDefault="0057263E" w:rsidP="008507D9">
      <w:pPr>
        <w:pStyle w:val="a8"/>
        <w:numPr>
          <w:ilvl w:val="0"/>
          <w:numId w:val="8"/>
        </w:numPr>
        <w:spacing w:line="360" w:lineRule="auto"/>
        <w:ind w:left="284" w:hanging="284"/>
        <w:jc w:val="both"/>
        <w:rPr>
          <w:rFonts w:ascii="Times New Roman" w:eastAsia="Times New Roman" w:hAnsi="Times New Roman" w:cs="Times New Roman"/>
          <w:sz w:val="28"/>
          <w:szCs w:val="28"/>
        </w:rPr>
      </w:pPr>
      <w:r w:rsidRPr="008507D9">
        <w:rPr>
          <w:rFonts w:ascii="Times New Roman" w:eastAsia="Times New Roman" w:hAnsi="Times New Roman" w:cs="Times New Roman"/>
          <w:sz w:val="28"/>
          <w:szCs w:val="28"/>
        </w:rPr>
        <w:t>росту познавательной активности читателей; повышению мотивации учащихся к чтению; раскрытию творческого потенциала;</w:t>
      </w:r>
    </w:p>
    <w:p w:rsidR="0057263E" w:rsidRPr="008507D9" w:rsidRDefault="0057263E" w:rsidP="008507D9">
      <w:pPr>
        <w:pStyle w:val="a8"/>
        <w:numPr>
          <w:ilvl w:val="0"/>
          <w:numId w:val="8"/>
        </w:numPr>
        <w:spacing w:line="360" w:lineRule="auto"/>
        <w:ind w:left="284" w:hanging="284"/>
        <w:jc w:val="both"/>
        <w:rPr>
          <w:rFonts w:ascii="Times New Roman" w:eastAsia="Times New Roman" w:hAnsi="Times New Roman" w:cs="Times New Roman"/>
          <w:sz w:val="28"/>
          <w:szCs w:val="28"/>
        </w:rPr>
      </w:pPr>
      <w:r w:rsidRPr="008507D9">
        <w:rPr>
          <w:rFonts w:ascii="Times New Roman" w:eastAsia="Times New Roman" w:hAnsi="Times New Roman" w:cs="Times New Roman"/>
          <w:sz w:val="28"/>
          <w:szCs w:val="28"/>
        </w:rPr>
        <w:t>формированию самостоятельности и ответственности;</w:t>
      </w:r>
    </w:p>
    <w:p w:rsidR="0057263E" w:rsidRPr="008507D9" w:rsidRDefault="0057263E" w:rsidP="008507D9">
      <w:pPr>
        <w:pStyle w:val="a8"/>
        <w:numPr>
          <w:ilvl w:val="0"/>
          <w:numId w:val="8"/>
        </w:numPr>
        <w:spacing w:line="360" w:lineRule="auto"/>
        <w:ind w:left="284" w:hanging="284"/>
        <w:jc w:val="both"/>
        <w:rPr>
          <w:rFonts w:ascii="Times New Roman" w:eastAsia="Times New Roman" w:hAnsi="Times New Roman" w:cs="Times New Roman"/>
          <w:sz w:val="28"/>
          <w:szCs w:val="28"/>
        </w:rPr>
      </w:pPr>
      <w:r w:rsidRPr="008507D9">
        <w:rPr>
          <w:rFonts w:ascii="Times New Roman" w:eastAsia="Times New Roman" w:hAnsi="Times New Roman" w:cs="Times New Roman"/>
          <w:sz w:val="28"/>
          <w:szCs w:val="28"/>
        </w:rPr>
        <w:t>стимулированию самореализации;</w:t>
      </w:r>
    </w:p>
    <w:p w:rsidR="0057263E" w:rsidRPr="008507D9" w:rsidRDefault="0057263E" w:rsidP="008507D9">
      <w:pPr>
        <w:pStyle w:val="a8"/>
        <w:numPr>
          <w:ilvl w:val="0"/>
          <w:numId w:val="8"/>
        </w:numPr>
        <w:spacing w:line="360" w:lineRule="auto"/>
        <w:ind w:left="284" w:hanging="284"/>
        <w:jc w:val="both"/>
        <w:rPr>
          <w:rFonts w:ascii="Times New Roman" w:eastAsia="Times New Roman" w:hAnsi="Times New Roman" w:cs="Times New Roman"/>
          <w:sz w:val="28"/>
          <w:szCs w:val="28"/>
        </w:rPr>
      </w:pPr>
      <w:r w:rsidRPr="008507D9">
        <w:rPr>
          <w:rFonts w:ascii="Times New Roman" w:eastAsia="Times New Roman" w:hAnsi="Times New Roman" w:cs="Times New Roman"/>
          <w:sz w:val="28"/>
          <w:szCs w:val="28"/>
        </w:rPr>
        <w:t xml:space="preserve">улучшению качества знаний; </w:t>
      </w:r>
    </w:p>
    <w:p w:rsidR="0057263E" w:rsidRPr="008507D9" w:rsidRDefault="0057263E" w:rsidP="008507D9">
      <w:pPr>
        <w:pStyle w:val="a8"/>
        <w:numPr>
          <w:ilvl w:val="0"/>
          <w:numId w:val="8"/>
        </w:numPr>
        <w:spacing w:line="360" w:lineRule="auto"/>
        <w:ind w:left="284" w:hanging="284"/>
        <w:jc w:val="both"/>
        <w:rPr>
          <w:rFonts w:ascii="Times New Roman" w:eastAsia="Times New Roman" w:hAnsi="Times New Roman" w:cs="Times New Roman"/>
          <w:sz w:val="28"/>
          <w:szCs w:val="28"/>
        </w:rPr>
      </w:pPr>
      <w:r w:rsidRPr="008507D9">
        <w:rPr>
          <w:rFonts w:ascii="Times New Roman" w:eastAsia="Times New Roman" w:hAnsi="Times New Roman" w:cs="Times New Roman"/>
          <w:sz w:val="28"/>
          <w:szCs w:val="28"/>
        </w:rPr>
        <w:t>созданию условий для отношений сотрудничества между библиотекарем, учителем и учащимися.</w:t>
      </w:r>
    </w:p>
    <w:p w:rsidR="0057263E" w:rsidRPr="008507D9" w:rsidRDefault="0057263E" w:rsidP="008507D9">
      <w:pPr>
        <w:pStyle w:val="a8"/>
        <w:spacing w:line="360" w:lineRule="auto"/>
        <w:ind w:firstLine="709"/>
        <w:jc w:val="both"/>
        <w:rPr>
          <w:rFonts w:ascii="Times New Roman" w:eastAsia="Times New Roman" w:hAnsi="Times New Roman" w:cs="Times New Roman"/>
          <w:sz w:val="28"/>
          <w:szCs w:val="28"/>
        </w:rPr>
      </w:pPr>
      <w:r w:rsidRPr="008507D9">
        <w:rPr>
          <w:rFonts w:ascii="Times New Roman" w:eastAsia="Times New Roman" w:hAnsi="Times New Roman" w:cs="Times New Roman"/>
          <w:sz w:val="28"/>
          <w:szCs w:val="28"/>
        </w:rPr>
        <w:t xml:space="preserve">Конечный результат любого библиотечного проекта – реализация умений и навыков учащихся-читателей, полученных на интегрированных и библиотечных уроках, на занятиях библиотечного кружка, раскрытие творческого потенциала одаренных личностей, самореализация своих профессиональных качеств библиотекаря-педагога. Продукт проекта имеет практическое применение в учебно-воспитательной деятельности библиотеки и школы. Проектная деятельность способствует устранению проблемы мотивации детей к чтению, улучшению качества знаний и развитию творческих способностей детей. Метод проекта требует от библиотеки создания условий для расширения познавательных интересов детей, </w:t>
      </w:r>
      <w:r w:rsidRPr="008507D9">
        <w:rPr>
          <w:rFonts w:ascii="Times New Roman" w:eastAsia="Times New Roman" w:hAnsi="Times New Roman" w:cs="Times New Roman"/>
          <w:sz w:val="28"/>
          <w:szCs w:val="28"/>
        </w:rPr>
        <w:lastRenderedPageBreak/>
        <w:t>возможностей их самообразования в процессе практического применения знаний. Библиотекарь становится инициатором интересных начинаний, стимулирует самостоятельную активность читателей. В определенном смысле </w:t>
      </w:r>
      <w:r w:rsidRPr="008507D9">
        <w:rPr>
          <w:rFonts w:ascii="Times New Roman" w:eastAsia="Times New Roman" w:hAnsi="Times New Roman" w:cs="Times New Roman"/>
          <w:bCs/>
          <w:sz w:val="28"/>
          <w:szCs w:val="28"/>
          <w:bdr w:val="none" w:sz="0" w:space="0" w:color="auto" w:frame="1"/>
        </w:rPr>
        <w:t>библиотекарь становится педагогом широкого профиля</w:t>
      </w:r>
      <w:r w:rsidRPr="008507D9">
        <w:rPr>
          <w:rFonts w:ascii="Times New Roman" w:eastAsia="Times New Roman" w:hAnsi="Times New Roman" w:cs="Times New Roman"/>
          <w:sz w:val="28"/>
          <w:szCs w:val="28"/>
        </w:rPr>
        <w:t>, выступая в различных ролях:</w:t>
      </w:r>
    </w:p>
    <w:p w:rsidR="0057263E" w:rsidRPr="008507D9" w:rsidRDefault="0057263E" w:rsidP="008507D9">
      <w:pPr>
        <w:pStyle w:val="a8"/>
        <w:numPr>
          <w:ilvl w:val="0"/>
          <w:numId w:val="9"/>
        </w:numPr>
        <w:spacing w:line="360" w:lineRule="auto"/>
        <w:ind w:left="284" w:hanging="284"/>
        <w:jc w:val="both"/>
        <w:rPr>
          <w:rFonts w:ascii="Times New Roman" w:hAnsi="Times New Roman" w:cs="Times New Roman"/>
          <w:sz w:val="28"/>
          <w:szCs w:val="28"/>
        </w:rPr>
      </w:pPr>
      <w:r w:rsidRPr="008507D9">
        <w:rPr>
          <w:rFonts w:ascii="Times New Roman" w:eastAsia="Times New Roman" w:hAnsi="Times New Roman" w:cs="Times New Roman"/>
          <w:bCs/>
          <w:sz w:val="28"/>
          <w:szCs w:val="28"/>
          <w:bdr w:val="none" w:sz="0" w:space="0" w:color="auto" w:frame="1"/>
        </w:rPr>
        <w:t>исследователя:</w:t>
      </w:r>
      <w:r w:rsidRPr="008507D9">
        <w:rPr>
          <w:rFonts w:ascii="Times New Roman" w:eastAsia="Times New Roman" w:hAnsi="Times New Roman" w:cs="Times New Roman"/>
          <w:sz w:val="28"/>
          <w:szCs w:val="28"/>
        </w:rPr>
        <w:t> выявляет проблему, подвергает её научному изучению, методом наблюдения, анкетирования, анализа выявляет одаренных детей; </w:t>
      </w:r>
    </w:p>
    <w:p w:rsidR="0057263E" w:rsidRPr="008507D9" w:rsidRDefault="0057263E" w:rsidP="008507D9">
      <w:pPr>
        <w:pStyle w:val="a8"/>
        <w:numPr>
          <w:ilvl w:val="0"/>
          <w:numId w:val="9"/>
        </w:numPr>
        <w:spacing w:line="360" w:lineRule="auto"/>
        <w:ind w:left="284" w:hanging="284"/>
        <w:jc w:val="both"/>
        <w:rPr>
          <w:rFonts w:ascii="Times New Roman" w:hAnsi="Times New Roman" w:cs="Times New Roman"/>
          <w:sz w:val="28"/>
          <w:szCs w:val="28"/>
        </w:rPr>
      </w:pPr>
      <w:r w:rsidRPr="008507D9">
        <w:rPr>
          <w:rFonts w:ascii="Times New Roman" w:hAnsi="Times New Roman" w:cs="Times New Roman"/>
          <w:bCs/>
          <w:sz w:val="28"/>
          <w:szCs w:val="28"/>
          <w:bdr w:val="none" w:sz="0" w:space="0" w:color="auto" w:frame="1"/>
        </w:rPr>
        <w:t>экспериментатора</w:t>
      </w:r>
      <w:r w:rsidRPr="008507D9">
        <w:rPr>
          <w:rFonts w:ascii="Times New Roman" w:hAnsi="Times New Roman" w:cs="Times New Roman"/>
          <w:sz w:val="28"/>
          <w:szCs w:val="28"/>
        </w:rPr>
        <w:t>: производит научный опыт; </w:t>
      </w:r>
    </w:p>
    <w:p w:rsidR="0057263E" w:rsidRPr="008507D9" w:rsidRDefault="0057263E" w:rsidP="008507D9">
      <w:pPr>
        <w:pStyle w:val="a8"/>
        <w:numPr>
          <w:ilvl w:val="0"/>
          <w:numId w:val="9"/>
        </w:numPr>
        <w:spacing w:line="360" w:lineRule="auto"/>
        <w:ind w:left="284" w:hanging="284"/>
        <w:jc w:val="both"/>
        <w:rPr>
          <w:rFonts w:ascii="Times New Roman" w:hAnsi="Times New Roman" w:cs="Times New Roman"/>
          <w:sz w:val="28"/>
          <w:szCs w:val="28"/>
        </w:rPr>
      </w:pPr>
      <w:r w:rsidRPr="008507D9">
        <w:rPr>
          <w:rFonts w:ascii="Times New Roman" w:hAnsi="Times New Roman" w:cs="Times New Roman"/>
          <w:bCs/>
          <w:sz w:val="28"/>
          <w:szCs w:val="28"/>
          <w:bdr w:val="none" w:sz="0" w:space="0" w:color="auto" w:frame="1"/>
        </w:rPr>
        <w:t>энтузиаста:</w:t>
      </w:r>
      <w:r w:rsidRPr="008507D9">
        <w:rPr>
          <w:rFonts w:ascii="Times New Roman" w:hAnsi="Times New Roman" w:cs="Times New Roman"/>
          <w:sz w:val="28"/>
          <w:szCs w:val="28"/>
        </w:rPr>
        <w:t> повышает мотивацию учащихся-читателей, поддерживая, поощряя и направляя их по пути достижения целей; </w:t>
      </w:r>
    </w:p>
    <w:p w:rsidR="0057263E" w:rsidRPr="008507D9" w:rsidRDefault="0057263E" w:rsidP="008507D9">
      <w:pPr>
        <w:pStyle w:val="a8"/>
        <w:numPr>
          <w:ilvl w:val="0"/>
          <w:numId w:val="9"/>
        </w:numPr>
        <w:spacing w:line="360" w:lineRule="auto"/>
        <w:ind w:left="284" w:hanging="284"/>
        <w:jc w:val="both"/>
        <w:rPr>
          <w:rFonts w:ascii="Times New Roman" w:hAnsi="Times New Roman" w:cs="Times New Roman"/>
          <w:sz w:val="28"/>
          <w:szCs w:val="28"/>
        </w:rPr>
      </w:pPr>
      <w:r w:rsidRPr="008507D9">
        <w:rPr>
          <w:rFonts w:ascii="Times New Roman" w:hAnsi="Times New Roman" w:cs="Times New Roman"/>
          <w:bCs/>
          <w:sz w:val="28"/>
          <w:szCs w:val="28"/>
          <w:bdr w:val="none" w:sz="0" w:space="0" w:color="auto" w:frame="1"/>
        </w:rPr>
        <w:t>специалиста:</w:t>
      </w:r>
      <w:r w:rsidRPr="008507D9">
        <w:rPr>
          <w:rFonts w:ascii="Times New Roman" w:hAnsi="Times New Roman" w:cs="Times New Roman"/>
          <w:sz w:val="28"/>
          <w:szCs w:val="28"/>
        </w:rPr>
        <w:t> обладает знаниями и умениями в нескольких областях; </w:t>
      </w:r>
    </w:p>
    <w:p w:rsidR="0057263E" w:rsidRPr="008507D9" w:rsidRDefault="0057263E" w:rsidP="008507D9">
      <w:pPr>
        <w:pStyle w:val="a8"/>
        <w:numPr>
          <w:ilvl w:val="0"/>
          <w:numId w:val="9"/>
        </w:numPr>
        <w:spacing w:line="360" w:lineRule="auto"/>
        <w:ind w:left="284" w:hanging="284"/>
        <w:jc w:val="both"/>
        <w:rPr>
          <w:rFonts w:ascii="Times New Roman" w:hAnsi="Times New Roman" w:cs="Times New Roman"/>
          <w:sz w:val="28"/>
          <w:szCs w:val="28"/>
        </w:rPr>
      </w:pPr>
      <w:r w:rsidRPr="008507D9">
        <w:rPr>
          <w:rFonts w:ascii="Times New Roman" w:hAnsi="Times New Roman" w:cs="Times New Roman"/>
          <w:bCs/>
          <w:sz w:val="28"/>
          <w:szCs w:val="28"/>
          <w:bdr w:val="none" w:sz="0" w:space="0" w:color="auto" w:frame="1"/>
        </w:rPr>
        <w:t>консультанта:</w:t>
      </w:r>
      <w:r w:rsidRPr="008507D9">
        <w:rPr>
          <w:rFonts w:ascii="Times New Roman" w:hAnsi="Times New Roman" w:cs="Times New Roman"/>
          <w:sz w:val="28"/>
          <w:szCs w:val="28"/>
        </w:rPr>
        <w:t> организует доступ к информационным ресурсам;</w:t>
      </w:r>
    </w:p>
    <w:p w:rsidR="0057263E" w:rsidRPr="008507D9" w:rsidRDefault="0057263E" w:rsidP="008507D9">
      <w:pPr>
        <w:pStyle w:val="a8"/>
        <w:numPr>
          <w:ilvl w:val="0"/>
          <w:numId w:val="9"/>
        </w:numPr>
        <w:spacing w:line="360" w:lineRule="auto"/>
        <w:ind w:left="284" w:hanging="284"/>
        <w:jc w:val="both"/>
        <w:rPr>
          <w:rFonts w:ascii="Times New Roman" w:hAnsi="Times New Roman" w:cs="Times New Roman"/>
          <w:bCs/>
          <w:sz w:val="28"/>
          <w:szCs w:val="28"/>
          <w:bdr w:val="none" w:sz="0" w:space="0" w:color="auto" w:frame="1"/>
        </w:rPr>
      </w:pPr>
      <w:r w:rsidRPr="008507D9">
        <w:rPr>
          <w:rFonts w:ascii="Times New Roman" w:hAnsi="Times New Roman" w:cs="Times New Roman"/>
          <w:bCs/>
          <w:sz w:val="28"/>
          <w:szCs w:val="28"/>
          <w:bdr w:val="none" w:sz="0" w:space="0" w:color="auto" w:frame="1"/>
        </w:rPr>
        <w:t>научного</w:t>
      </w:r>
      <w:r w:rsidRPr="008507D9">
        <w:rPr>
          <w:rFonts w:ascii="Times New Roman" w:hAnsi="Times New Roman" w:cs="Times New Roman"/>
          <w:sz w:val="28"/>
          <w:szCs w:val="28"/>
        </w:rPr>
        <w:t> </w:t>
      </w:r>
      <w:r w:rsidRPr="008507D9">
        <w:rPr>
          <w:rFonts w:ascii="Times New Roman" w:hAnsi="Times New Roman" w:cs="Times New Roman"/>
          <w:bCs/>
          <w:sz w:val="28"/>
          <w:szCs w:val="28"/>
          <w:bdr w:val="none" w:sz="0" w:space="0" w:color="auto" w:frame="1"/>
        </w:rPr>
        <w:t>руководителя;</w:t>
      </w:r>
    </w:p>
    <w:p w:rsidR="0057263E" w:rsidRPr="008507D9" w:rsidRDefault="0057263E" w:rsidP="008507D9">
      <w:pPr>
        <w:pStyle w:val="a8"/>
        <w:numPr>
          <w:ilvl w:val="0"/>
          <w:numId w:val="9"/>
        </w:numPr>
        <w:spacing w:line="360" w:lineRule="auto"/>
        <w:ind w:left="284" w:hanging="284"/>
        <w:jc w:val="both"/>
        <w:rPr>
          <w:rFonts w:ascii="Times New Roman" w:hAnsi="Times New Roman" w:cs="Times New Roman"/>
          <w:sz w:val="28"/>
          <w:szCs w:val="28"/>
        </w:rPr>
      </w:pPr>
      <w:r w:rsidRPr="008507D9">
        <w:rPr>
          <w:rFonts w:ascii="Times New Roman" w:hAnsi="Times New Roman" w:cs="Times New Roman"/>
          <w:bCs/>
          <w:sz w:val="28"/>
          <w:szCs w:val="28"/>
          <w:bdr w:val="none" w:sz="0" w:space="0" w:color="auto" w:frame="1"/>
        </w:rPr>
        <w:t>координатора</w:t>
      </w:r>
      <w:r w:rsidRPr="008507D9">
        <w:rPr>
          <w:rFonts w:ascii="Times New Roman" w:hAnsi="Times New Roman" w:cs="Times New Roman"/>
          <w:sz w:val="28"/>
          <w:szCs w:val="28"/>
        </w:rPr>
        <w:t> всего группового процесса;</w:t>
      </w:r>
    </w:p>
    <w:p w:rsidR="0057263E" w:rsidRPr="008507D9" w:rsidRDefault="0057263E" w:rsidP="008507D9">
      <w:pPr>
        <w:pStyle w:val="a8"/>
        <w:numPr>
          <w:ilvl w:val="0"/>
          <w:numId w:val="9"/>
        </w:numPr>
        <w:spacing w:line="360" w:lineRule="auto"/>
        <w:ind w:left="284" w:hanging="284"/>
        <w:jc w:val="both"/>
        <w:rPr>
          <w:rFonts w:ascii="Times New Roman" w:hAnsi="Times New Roman" w:cs="Times New Roman"/>
          <w:sz w:val="28"/>
          <w:szCs w:val="28"/>
        </w:rPr>
      </w:pPr>
      <w:r w:rsidRPr="008507D9">
        <w:rPr>
          <w:rFonts w:ascii="Times New Roman" w:hAnsi="Times New Roman" w:cs="Times New Roman"/>
          <w:bCs/>
          <w:sz w:val="28"/>
          <w:szCs w:val="28"/>
          <w:bdr w:val="none" w:sz="0" w:space="0" w:color="auto" w:frame="1"/>
        </w:rPr>
        <w:t>эксперта:</w:t>
      </w:r>
      <w:r w:rsidRPr="008507D9">
        <w:rPr>
          <w:rFonts w:ascii="Times New Roman" w:hAnsi="Times New Roman" w:cs="Times New Roman"/>
          <w:sz w:val="28"/>
          <w:szCs w:val="28"/>
        </w:rPr>
        <w:t> дает чёткий анализ результатов выполненного проекта.</w:t>
      </w:r>
    </w:p>
    <w:p w:rsidR="0057263E" w:rsidRPr="008507D9" w:rsidRDefault="0057263E" w:rsidP="008507D9">
      <w:pPr>
        <w:pStyle w:val="a8"/>
        <w:spacing w:line="360" w:lineRule="auto"/>
        <w:ind w:firstLine="709"/>
        <w:jc w:val="both"/>
        <w:rPr>
          <w:rFonts w:ascii="Times New Roman" w:eastAsia="Times New Roman" w:hAnsi="Times New Roman" w:cs="Times New Roman"/>
          <w:sz w:val="28"/>
          <w:szCs w:val="28"/>
        </w:rPr>
      </w:pPr>
      <w:r w:rsidRPr="008507D9">
        <w:rPr>
          <w:rFonts w:ascii="Times New Roman" w:eastAsia="Times New Roman" w:hAnsi="Times New Roman" w:cs="Times New Roman"/>
          <w:sz w:val="28"/>
          <w:szCs w:val="28"/>
        </w:rPr>
        <w:t xml:space="preserve">Процитирую выдержку из статьи Президента Русской Ассоциации Чтения, руководителя Европейского проекта «Школа, где процветает грамотность» - профессора Натальи Николаевны </w:t>
      </w:r>
      <w:proofErr w:type="spellStart"/>
      <w:r w:rsidRPr="008507D9">
        <w:rPr>
          <w:rFonts w:ascii="Times New Roman" w:eastAsia="Times New Roman" w:hAnsi="Times New Roman" w:cs="Times New Roman"/>
          <w:sz w:val="28"/>
          <w:szCs w:val="28"/>
        </w:rPr>
        <w:t>Сметанниковой</w:t>
      </w:r>
      <w:proofErr w:type="spellEnd"/>
      <w:proofErr w:type="gramStart"/>
      <w:r w:rsidRPr="008507D9">
        <w:rPr>
          <w:rFonts w:ascii="Times New Roman" w:eastAsia="Times New Roman" w:hAnsi="Times New Roman" w:cs="Times New Roman"/>
          <w:sz w:val="28"/>
          <w:szCs w:val="28"/>
        </w:rPr>
        <w:t>:: «</w:t>
      </w:r>
      <w:proofErr w:type="gramEnd"/>
      <w:r w:rsidRPr="008507D9">
        <w:rPr>
          <w:rFonts w:ascii="Times New Roman" w:eastAsia="Times New Roman" w:hAnsi="Times New Roman" w:cs="Times New Roman"/>
          <w:sz w:val="28"/>
          <w:szCs w:val="28"/>
        </w:rPr>
        <w:t xml:space="preserve">Чем </w:t>
      </w:r>
      <w:proofErr w:type="gramStart"/>
      <w:r w:rsidRPr="008507D9">
        <w:rPr>
          <w:rFonts w:ascii="Times New Roman" w:eastAsia="Times New Roman" w:hAnsi="Times New Roman" w:cs="Times New Roman"/>
          <w:sz w:val="28"/>
          <w:szCs w:val="28"/>
        </w:rPr>
        <w:t>быстрее научное и педагогическое сообщество в нашей стране осознает значение чтения и письма, грамотности как базовой учебной компетенции, позволяющей человеку непрерывно учиться и осваивать новое, получать доступ к богатствам мировой и национальной культуры и радость от чтения лучших произведений мировой литературы, как способ создания своего внутреннего мира, тем скорее будут найдены практические меры улучшения ситуации».</w:t>
      </w:r>
      <w:proofErr w:type="gramEnd"/>
      <w:r w:rsidRPr="008507D9">
        <w:rPr>
          <w:rFonts w:ascii="Times New Roman" w:eastAsia="Times New Roman" w:hAnsi="Times New Roman" w:cs="Times New Roman"/>
          <w:sz w:val="28"/>
          <w:szCs w:val="28"/>
        </w:rPr>
        <w:t xml:space="preserve"> Читательская грамотность зависит от отношения, интереса, мотивации к чтению, читательского опыта, читательских предпочтений – то есть от того, чем занимается педагог – библиотекарь – воспитатель или тот, кого очень хочется видеть в средней школе – учитель чтения – библиотекарь.</w:t>
      </w:r>
    </w:p>
    <w:p w:rsidR="008507D9" w:rsidRDefault="008507D9" w:rsidP="008507D9">
      <w:pPr>
        <w:pStyle w:val="a8"/>
        <w:spacing w:line="360" w:lineRule="auto"/>
        <w:ind w:firstLine="709"/>
        <w:jc w:val="both"/>
        <w:rPr>
          <w:rStyle w:val="a6"/>
          <w:rFonts w:ascii="Times New Roman" w:hAnsi="Times New Roman" w:cs="Times New Roman"/>
          <w:i/>
          <w:iCs/>
          <w:color w:val="000000"/>
          <w:sz w:val="28"/>
          <w:szCs w:val="28"/>
        </w:rPr>
      </w:pPr>
    </w:p>
    <w:p w:rsidR="008507D9" w:rsidRDefault="008507D9" w:rsidP="008507D9">
      <w:pPr>
        <w:pStyle w:val="a8"/>
        <w:spacing w:line="360" w:lineRule="auto"/>
        <w:ind w:firstLine="709"/>
        <w:jc w:val="both"/>
        <w:rPr>
          <w:rStyle w:val="a6"/>
          <w:rFonts w:ascii="Times New Roman" w:hAnsi="Times New Roman" w:cs="Times New Roman"/>
          <w:i/>
          <w:iCs/>
          <w:color w:val="000000"/>
          <w:sz w:val="28"/>
          <w:szCs w:val="28"/>
        </w:rPr>
      </w:pP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Style w:val="a6"/>
          <w:rFonts w:ascii="Times New Roman" w:hAnsi="Times New Roman" w:cs="Times New Roman"/>
          <w:i/>
          <w:iCs/>
          <w:color w:val="000000"/>
          <w:sz w:val="28"/>
          <w:szCs w:val="28"/>
        </w:rPr>
        <w:lastRenderedPageBreak/>
        <w:t xml:space="preserve">В чём состоит ценность проектной деятельности для  учащихся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Она  способствует развитию целого комплекса каче</w:t>
      </w:r>
      <w:proofErr w:type="gramStart"/>
      <w:r w:rsidRPr="008507D9">
        <w:rPr>
          <w:rFonts w:ascii="Times New Roman" w:hAnsi="Times New Roman" w:cs="Times New Roman"/>
          <w:color w:val="000000"/>
          <w:sz w:val="28"/>
          <w:szCs w:val="28"/>
        </w:rPr>
        <w:t>ств тв</w:t>
      </w:r>
      <w:proofErr w:type="gramEnd"/>
      <w:r w:rsidRPr="008507D9">
        <w:rPr>
          <w:rFonts w:ascii="Times New Roman" w:hAnsi="Times New Roman" w:cs="Times New Roman"/>
          <w:color w:val="000000"/>
          <w:sz w:val="28"/>
          <w:szCs w:val="28"/>
        </w:rPr>
        <w:t>орческой личности:</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умственной активности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быстрой обучаемости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смекалки и изобретательности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стремления добывать знания, необходимые для выполнения конкретной практической работы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самостоятельности в выборе и решении поставленной задачи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воспитанию терпения и трудолюбия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помогает в решении главной цели – пробуждает у школьников интерес к самостоятельному чтению.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Всё эти качества творческой личности проявились в детях благодаря  разнообразной деятельности в ходе работы над проектами.</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Этой деятельностью были:</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чтение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поиск литературы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отбор необходимого текстового и иллюстративного материала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сочинительство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набор текста на компьютере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рисование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создание презентаций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выступление на сцене </w:t>
      </w:r>
    </w:p>
    <w:p w:rsidR="0057263E" w:rsidRPr="008507D9" w:rsidRDefault="0057263E" w:rsidP="008507D9">
      <w:pPr>
        <w:pStyle w:val="a8"/>
        <w:spacing w:line="360" w:lineRule="auto"/>
        <w:ind w:firstLine="709"/>
        <w:jc w:val="both"/>
        <w:rPr>
          <w:rFonts w:ascii="Times New Roman" w:hAnsi="Times New Roman" w:cs="Times New Roman"/>
          <w:color w:val="000000"/>
          <w:sz w:val="28"/>
          <w:szCs w:val="28"/>
        </w:rPr>
      </w:pPr>
      <w:r w:rsidRPr="008507D9">
        <w:rPr>
          <w:rFonts w:ascii="Times New Roman" w:hAnsi="Times New Roman" w:cs="Times New Roman"/>
          <w:color w:val="000000"/>
          <w:sz w:val="28"/>
          <w:szCs w:val="28"/>
        </w:rPr>
        <w:t xml:space="preserve">публичное выступление с защитой работ </w:t>
      </w:r>
    </w:p>
    <w:p w:rsidR="0057263E" w:rsidRPr="008507D9" w:rsidRDefault="0057263E" w:rsidP="008507D9">
      <w:pPr>
        <w:pStyle w:val="a8"/>
        <w:spacing w:line="360" w:lineRule="auto"/>
        <w:ind w:firstLine="709"/>
        <w:jc w:val="both"/>
        <w:rPr>
          <w:rStyle w:val="a6"/>
          <w:rFonts w:ascii="Times New Roman" w:hAnsi="Times New Roman" w:cs="Times New Roman"/>
          <w:color w:val="000000"/>
          <w:sz w:val="28"/>
          <w:szCs w:val="28"/>
        </w:rPr>
      </w:pPr>
      <w:r w:rsidRPr="008507D9">
        <w:rPr>
          <w:rFonts w:ascii="Times New Roman" w:hAnsi="Times New Roman" w:cs="Times New Roman"/>
          <w:color w:val="000000"/>
          <w:sz w:val="28"/>
          <w:szCs w:val="28"/>
        </w:rPr>
        <w:t>И  можно смело назвать эту деятельность творчеством, потому что в процессе работы над своим «продуктом» наши гимназисты самостоятельно применяли усвоенные знания, умения, навыки.  Кроме того,  они проявляли гибкие умения при освоении новых видов деятельности,  комбинируя уже известные им способы деятельности или  придумывая  новые для них самих подходы к выполнению поставленной задачи.</w:t>
      </w:r>
      <w:r w:rsidRPr="008507D9">
        <w:rPr>
          <w:rStyle w:val="a7"/>
          <w:rFonts w:ascii="Times New Roman" w:hAnsi="Times New Roman" w:cs="Times New Roman"/>
          <w:b/>
          <w:bCs/>
          <w:color w:val="000000"/>
          <w:sz w:val="28"/>
          <w:szCs w:val="28"/>
        </w:rPr>
        <w:t xml:space="preserve"> </w:t>
      </w:r>
      <w:bookmarkStart w:id="0" w:name="_GoBack"/>
      <w:bookmarkEnd w:id="0"/>
    </w:p>
    <w:sectPr w:rsidR="0057263E" w:rsidRPr="008507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A9C25F6"/>
    <w:multiLevelType w:val="hybridMultilevel"/>
    <w:tmpl w:val="CFDCB11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375B4B"/>
    <w:multiLevelType w:val="hybridMultilevel"/>
    <w:tmpl w:val="8F32EF4E"/>
    <w:lvl w:ilvl="0" w:tplc="0419000D">
      <w:start w:val="1"/>
      <w:numFmt w:val="bullet"/>
      <w:lvlText w:val=""/>
      <w:lvlJc w:val="left"/>
      <w:pPr>
        <w:ind w:left="1155" w:hanging="360"/>
      </w:pPr>
      <w:rPr>
        <w:rFonts w:ascii="Wingdings" w:hAnsi="Wingdings"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4">
    <w:nsid w:val="36286CB2"/>
    <w:multiLevelType w:val="hybridMultilevel"/>
    <w:tmpl w:val="72ACA7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D17434F"/>
    <w:multiLevelType w:val="hybridMultilevel"/>
    <w:tmpl w:val="7C9001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633901"/>
    <w:multiLevelType w:val="hybridMultilevel"/>
    <w:tmpl w:val="3E4409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7920D55"/>
    <w:multiLevelType w:val="hybridMultilevel"/>
    <w:tmpl w:val="62BC55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12D2CB1"/>
    <w:multiLevelType w:val="hybridMultilevel"/>
    <w:tmpl w:val="ADFC30E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
  </w:num>
  <w:num w:numId="2">
    <w:abstractNumId w:val="5"/>
  </w:num>
  <w:num w:numId="3">
    <w:abstractNumId w:val="3"/>
  </w:num>
  <w:num w:numId="4">
    <w:abstractNumId w:val="8"/>
  </w:num>
  <w:num w:numId="5">
    <w:abstractNumId w:val="0"/>
  </w:num>
  <w:num w:numId="6">
    <w:abstractNumId w:val="1"/>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E6B"/>
    <w:rsid w:val="00196E92"/>
    <w:rsid w:val="00550E6B"/>
    <w:rsid w:val="0057263E"/>
    <w:rsid w:val="005726A1"/>
    <w:rsid w:val="008507D9"/>
    <w:rsid w:val="008A659F"/>
    <w:rsid w:val="00DC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E6B"/>
    <w:pPr>
      <w:spacing w:after="160" w:line="259" w:lineRule="auto"/>
    </w:pPr>
  </w:style>
  <w:style w:type="paragraph" w:styleId="1">
    <w:name w:val="heading 1"/>
    <w:basedOn w:val="a"/>
    <w:link w:val="10"/>
    <w:uiPriority w:val="9"/>
    <w:qFormat/>
    <w:rsid w:val="005726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72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7263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57263E"/>
  </w:style>
  <w:style w:type="paragraph" w:styleId="a4">
    <w:name w:val="List Paragraph"/>
    <w:basedOn w:val="a"/>
    <w:uiPriority w:val="34"/>
    <w:qFormat/>
    <w:rsid w:val="0057263E"/>
    <w:pPr>
      <w:spacing w:after="200" w:line="276" w:lineRule="auto"/>
      <w:ind w:left="720"/>
      <w:contextualSpacing/>
    </w:pPr>
    <w:rPr>
      <w:rFonts w:eastAsiaTheme="minorEastAsia"/>
      <w:lang w:eastAsia="ru-RU"/>
    </w:rPr>
  </w:style>
  <w:style w:type="character" w:styleId="a5">
    <w:name w:val="Hyperlink"/>
    <w:basedOn w:val="a0"/>
    <w:uiPriority w:val="99"/>
    <w:unhideWhenUsed/>
    <w:rsid w:val="0057263E"/>
    <w:rPr>
      <w:color w:val="0000FF"/>
      <w:u w:val="single"/>
    </w:rPr>
  </w:style>
  <w:style w:type="character" w:styleId="a6">
    <w:name w:val="Strong"/>
    <w:basedOn w:val="a0"/>
    <w:qFormat/>
    <w:rsid w:val="0057263E"/>
    <w:rPr>
      <w:b/>
      <w:bCs/>
    </w:rPr>
  </w:style>
  <w:style w:type="character" w:styleId="a7">
    <w:name w:val="Emphasis"/>
    <w:basedOn w:val="a0"/>
    <w:qFormat/>
    <w:rsid w:val="0057263E"/>
    <w:rPr>
      <w:i/>
      <w:iCs/>
    </w:rPr>
  </w:style>
  <w:style w:type="paragraph" w:styleId="a8">
    <w:name w:val="No Spacing"/>
    <w:uiPriority w:val="1"/>
    <w:qFormat/>
    <w:rsid w:val="008507D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E6B"/>
    <w:pPr>
      <w:spacing w:after="160" w:line="259" w:lineRule="auto"/>
    </w:pPr>
  </w:style>
  <w:style w:type="paragraph" w:styleId="1">
    <w:name w:val="heading 1"/>
    <w:basedOn w:val="a"/>
    <w:link w:val="10"/>
    <w:uiPriority w:val="9"/>
    <w:qFormat/>
    <w:rsid w:val="005726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726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7263E"/>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57263E"/>
  </w:style>
  <w:style w:type="paragraph" w:styleId="a4">
    <w:name w:val="List Paragraph"/>
    <w:basedOn w:val="a"/>
    <w:uiPriority w:val="34"/>
    <w:qFormat/>
    <w:rsid w:val="0057263E"/>
    <w:pPr>
      <w:spacing w:after="200" w:line="276" w:lineRule="auto"/>
      <w:ind w:left="720"/>
      <w:contextualSpacing/>
    </w:pPr>
    <w:rPr>
      <w:rFonts w:eastAsiaTheme="minorEastAsia"/>
      <w:lang w:eastAsia="ru-RU"/>
    </w:rPr>
  </w:style>
  <w:style w:type="character" w:styleId="a5">
    <w:name w:val="Hyperlink"/>
    <w:basedOn w:val="a0"/>
    <w:uiPriority w:val="99"/>
    <w:unhideWhenUsed/>
    <w:rsid w:val="0057263E"/>
    <w:rPr>
      <w:color w:val="0000FF"/>
      <w:u w:val="single"/>
    </w:rPr>
  </w:style>
  <w:style w:type="character" w:styleId="a6">
    <w:name w:val="Strong"/>
    <w:basedOn w:val="a0"/>
    <w:qFormat/>
    <w:rsid w:val="0057263E"/>
    <w:rPr>
      <w:b/>
      <w:bCs/>
    </w:rPr>
  </w:style>
  <w:style w:type="character" w:styleId="a7">
    <w:name w:val="Emphasis"/>
    <w:basedOn w:val="a0"/>
    <w:qFormat/>
    <w:rsid w:val="0057263E"/>
    <w:rPr>
      <w:i/>
      <w:iCs/>
    </w:rPr>
  </w:style>
  <w:style w:type="paragraph" w:styleId="a8">
    <w:name w:val="No Spacing"/>
    <w:uiPriority w:val="1"/>
    <w:qFormat/>
    <w:rsid w:val="008507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1561</Words>
  <Characters>8901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2023-11-28T18:35:00Z</dcterms:created>
  <dcterms:modified xsi:type="dcterms:W3CDTF">2023-11-29T20:05:00Z</dcterms:modified>
</cp:coreProperties>
</file>